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7B" w:rsidRPr="00AC702C" w:rsidRDefault="00811C7B" w:rsidP="00811C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C702C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AC7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</w:t>
      </w:r>
      <w:proofErr w:type="gramEnd"/>
      <w:r w:rsidRPr="00AC702C">
        <w:rPr>
          <w:rFonts w:ascii="Times New Roman" w:hAnsi="Times New Roman" w:cs="Times New Roman"/>
          <w:sz w:val="24"/>
          <w:szCs w:val="24"/>
        </w:rPr>
        <w:t>тверждаю.</w:t>
      </w:r>
    </w:p>
    <w:p w:rsidR="00811C7B" w:rsidRPr="00AC702C" w:rsidRDefault="00811C7B" w:rsidP="00811C7B">
      <w:pPr>
        <w:pStyle w:val="ConsPlusNormal"/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AC702C">
        <w:rPr>
          <w:rFonts w:ascii="Times New Roman" w:hAnsi="Times New Roman" w:cs="Times New Roman"/>
          <w:sz w:val="24"/>
          <w:szCs w:val="24"/>
        </w:rPr>
        <w:t>на  Совете школы                                                    Директор школы:            Е. И. Иванова</w:t>
      </w:r>
    </w:p>
    <w:p w:rsidR="00811C7B" w:rsidRPr="00AC702C" w:rsidRDefault="00811C7B" w:rsidP="00811C7B">
      <w:pPr>
        <w:pStyle w:val="ConsPlusNormal"/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AC702C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702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72136">
        <w:rPr>
          <w:rFonts w:ascii="Times New Roman" w:hAnsi="Times New Roman" w:cs="Times New Roman"/>
          <w:sz w:val="24"/>
          <w:szCs w:val="24"/>
        </w:rPr>
        <w:t>4</w:t>
      </w:r>
      <w:r w:rsidRPr="00AC702C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702C">
        <w:rPr>
          <w:rFonts w:ascii="Times New Roman" w:hAnsi="Times New Roman" w:cs="Times New Roman"/>
          <w:sz w:val="24"/>
          <w:szCs w:val="24"/>
        </w:rPr>
        <w:t>.201</w:t>
      </w:r>
      <w:r w:rsidR="00C72136">
        <w:rPr>
          <w:rFonts w:ascii="Times New Roman" w:hAnsi="Times New Roman" w:cs="Times New Roman"/>
          <w:sz w:val="24"/>
          <w:szCs w:val="24"/>
        </w:rPr>
        <w:t>8</w:t>
      </w:r>
      <w:r w:rsidRPr="00AC702C">
        <w:rPr>
          <w:rFonts w:ascii="Times New Roman" w:hAnsi="Times New Roman" w:cs="Times New Roman"/>
          <w:sz w:val="24"/>
          <w:szCs w:val="24"/>
        </w:rPr>
        <w:t>г.</w:t>
      </w:r>
      <w:r w:rsidRPr="00AC702C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 w:rsidR="00360460">
        <w:rPr>
          <w:rFonts w:ascii="Times New Roman" w:hAnsi="Times New Roman" w:cs="Times New Roman"/>
          <w:sz w:val="24"/>
          <w:szCs w:val="24"/>
        </w:rPr>
        <w:t>111</w:t>
      </w:r>
      <w:r w:rsidRPr="00AC702C">
        <w:rPr>
          <w:rFonts w:ascii="Times New Roman" w:hAnsi="Times New Roman" w:cs="Times New Roman"/>
          <w:sz w:val="24"/>
          <w:szCs w:val="24"/>
        </w:rPr>
        <w:t xml:space="preserve"> от </w:t>
      </w:r>
      <w:r w:rsidR="00360460">
        <w:rPr>
          <w:rFonts w:ascii="Times New Roman" w:hAnsi="Times New Roman" w:cs="Times New Roman"/>
          <w:sz w:val="24"/>
          <w:szCs w:val="24"/>
        </w:rPr>
        <w:t>0</w:t>
      </w:r>
      <w:r w:rsidRPr="00AC702C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702C">
        <w:rPr>
          <w:rFonts w:ascii="Times New Roman" w:hAnsi="Times New Roman" w:cs="Times New Roman"/>
          <w:sz w:val="24"/>
          <w:szCs w:val="24"/>
        </w:rPr>
        <w:t>.201</w:t>
      </w:r>
      <w:r w:rsidR="0036046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AC702C">
        <w:rPr>
          <w:rFonts w:ascii="Times New Roman" w:hAnsi="Times New Roman" w:cs="Times New Roman"/>
          <w:sz w:val="24"/>
          <w:szCs w:val="24"/>
        </w:rPr>
        <w:t>г.</w:t>
      </w:r>
    </w:p>
    <w:p w:rsidR="00811C7B" w:rsidRDefault="00811C7B" w:rsidP="00811C7B">
      <w:pPr>
        <w:pStyle w:val="ConsPlusNormal"/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</w:p>
    <w:p w:rsidR="00811C7B" w:rsidRDefault="00811C7B" w:rsidP="00811C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639CE">
        <w:rPr>
          <w:color w:val="000000"/>
        </w:rPr>
        <w:t>  </w:t>
      </w:r>
    </w:p>
    <w:p w:rsidR="00811C7B" w:rsidRPr="00AC702C" w:rsidRDefault="00811C7B" w:rsidP="00811C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</w:rPr>
      </w:pPr>
      <w:r w:rsidRPr="00AC702C">
        <w:rPr>
          <w:b/>
          <w:color w:val="000000"/>
          <w:sz w:val="32"/>
        </w:rPr>
        <w:t xml:space="preserve">Положение </w:t>
      </w:r>
    </w:p>
    <w:p w:rsidR="00811C7B" w:rsidRDefault="00811C7B" w:rsidP="00811C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C702C">
        <w:rPr>
          <w:b/>
          <w:color w:val="000000"/>
          <w:sz w:val="32"/>
        </w:rPr>
        <w:t xml:space="preserve">о внешнем виде </w:t>
      </w:r>
      <w:proofErr w:type="gramStart"/>
      <w:r w:rsidRPr="00AC702C">
        <w:rPr>
          <w:b/>
          <w:color w:val="000000"/>
          <w:sz w:val="32"/>
        </w:rPr>
        <w:t>обучающихся</w:t>
      </w:r>
      <w:proofErr w:type="gramEnd"/>
    </w:p>
    <w:p w:rsidR="00811C7B" w:rsidRDefault="00811C7B" w:rsidP="00811C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11C7B" w:rsidRPr="002639CE" w:rsidRDefault="00811C7B" w:rsidP="00811C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474646"/>
        </w:rPr>
      </w:pPr>
      <w:r w:rsidRPr="002639CE">
        <w:rPr>
          <w:rStyle w:val="a5"/>
          <w:color w:val="000000"/>
        </w:rPr>
        <w:t>I. Общие положения</w:t>
      </w:r>
    </w:p>
    <w:p w:rsidR="00811C7B" w:rsidRPr="002639CE" w:rsidRDefault="00811C7B" w:rsidP="00811C7B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proofErr w:type="gramStart"/>
      <w:r w:rsidRPr="002639CE">
        <w:rPr>
          <w:color w:val="000000"/>
        </w:rPr>
        <w:t>1.</w:t>
      </w:r>
      <w:r w:rsidR="00C72136">
        <w:rPr>
          <w:color w:val="000000"/>
        </w:rPr>
        <w:t>1.</w:t>
      </w:r>
      <w:r w:rsidRPr="002639CE">
        <w:rPr>
          <w:color w:val="000000"/>
        </w:rPr>
        <w:t xml:space="preserve">Настоящее положение разработано в соответствии с законом РФ «Об образовании», </w:t>
      </w:r>
      <w:r>
        <w:rPr>
          <w:color w:val="000000"/>
        </w:rPr>
        <w:t>постановлением Правительства Тверской области от 13. 08 2013 года №382-пп «О требованиях к одежде обучающихся</w:t>
      </w:r>
      <w:r w:rsidR="00C72136">
        <w:rPr>
          <w:color w:val="000000"/>
        </w:rPr>
        <w:t xml:space="preserve"> по образовательным программам начального общего, основного общего и среднего (полного) общего образования в Тверской области» </w:t>
      </w:r>
      <w:r w:rsidRPr="002639CE">
        <w:rPr>
          <w:color w:val="000000"/>
        </w:rPr>
        <w:t xml:space="preserve">на основании решения педагогического совета </w:t>
      </w:r>
      <w:r>
        <w:rPr>
          <w:color w:val="000000"/>
        </w:rPr>
        <w:t xml:space="preserve">и </w:t>
      </w:r>
      <w:r w:rsidRPr="002639CE">
        <w:rPr>
          <w:color w:val="000000"/>
        </w:rPr>
        <w:t>по согласова</w:t>
      </w:r>
      <w:r>
        <w:rPr>
          <w:color w:val="000000"/>
        </w:rPr>
        <w:t>нию с Советом школы (протокол № 5 от 0</w:t>
      </w:r>
      <w:r w:rsidR="00C72136">
        <w:rPr>
          <w:color w:val="000000"/>
        </w:rPr>
        <w:t>4</w:t>
      </w:r>
      <w:r>
        <w:rPr>
          <w:color w:val="000000"/>
        </w:rPr>
        <w:t>.05.201</w:t>
      </w:r>
      <w:r w:rsidR="00C72136">
        <w:rPr>
          <w:color w:val="000000"/>
        </w:rPr>
        <w:t>8</w:t>
      </w:r>
      <w:r>
        <w:rPr>
          <w:color w:val="000000"/>
        </w:rPr>
        <w:t>г.) МБОУ «Паньковская ООШ</w:t>
      </w:r>
      <w:proofErr w:type="gramEnd"/>
      <w:r>
        <w:rPr>
          <w:color w:val="000000"/>
        </w:rPr>
        <w:t>»</w:t>
      </w:r>
      <w:r w:rsidRPr="002639CE">
        <w:rPr>
          <w:color w:val="000000"/>
        </w:rPr>
        <w:t xml:space="preserve"> </w:t>
      </w:r>
      <w:proofErr w:type="gramStart"/>
      <w:r w:rsidRPr="002639CE">
        <w:rPr>
          <w:color w:val="000000"/>
        </w:rPr>
        <w:t>и</w:t>
      </w:r>
      <w:proofErr w:type="gramEnd"/>
      <w:r w:rsidRPr="002639CE">
        <w:rPr>
          <w:color w:val="000000"/>
        </w:rPr>
        <w:t xml:space="preserve"> регламентирует единые требования к </w:t>
      </w:r>
      <w:proofErr w:type="gramStart"/>
      <w:r w:rsidRPr="002639CE">
        <w:rPr>
          <w:color w:val="000000"/>
        </w:rPr>
        <w:t>внешнему виду обучающегося.</w:t>
      </w:r>
      <w:proofErr w:type="gramEnd"/>
    </w:p>
    <w:p w:rsidR="00811C7B" w:rsidRDefault="00811C7B" w:rsidP="00811C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39CE">
        <w:rPr>
          <w:color w:val="000000"/>
        </w:rPr>
        <w:t xml:space="preserve">1.2 Контроль за выполнением </w:t>
      </w:r>
      <w:proofErr w:type="gramStart"/>
      <w:r w:rsidRPr="002639CE">
        <w:rPr>
          <w:color w:val="000000"/>
        </w:rPr>
        <w:t>обучающимися</w:t>
      </w:r>
      <w:proofErr w:type="gramEnd"/>
      <w:r w:rsidRPr="002639CE">
        <w:rPr>
          <w:color w:val="000000"/>
        </w:rPr>
        <w:t xml:space="preserve"> требований настоящего положения осущес</w:t>
      </w:r>
      <w:r>
        <w:rPr>
          <w:color w:val="000000"/>
        </w:rPr>
        <w:t>твляют классные руководители 1-9</w:t>
      </w:r>
      <w:r w:rsidRPr="002639CE">
        <w:rPr>
          <w:color w:val="000000"/>
        </w:rPr>
        <w:t xml:space="preserve"> классов.</w:t>
      </w:r>
    </w:p>
    <w:p w:rsidR="00C72136" w:rsidRDefault="00C72136" w:rsidP="00811C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2136" w:rsidRDefault="00C72136" w:rsidP="00811C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Цели и задачи:</w:t>
      </w:r>
    </w:p>
    <w:p w:rsidR="00C72136" w:rsidRPr="00C72136" w:rsidRDefault="009F4485" w:rsidP="00C72136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textAlignment w:val="baseline"/>
        <w:rPr>
          <w:color w:val="2D2D2D"/>
          <w:spacing w:val="2"/>
          <w:szCs w:val="21"/>
        </w:rPr>
      </w:pPr>
      <w:proofErr w:type="gramStart"/>
      <w:r w:rsidRPr="00C72136">
        <w:rPr>
          <w:color w:val="2D2D2D"/>
          <w:spacing w:val="2"/>
          <w:szCs w:val="21"/>
        </w:rPr>
        <w:t>Типовые требования к одежде обучающихся в государственных и муниципальных организациях Тверской области, осуществляющих образовательную деятельность по образовательным программам начального общего, основного общего и среднего общего образования (далее - одежда обучающихся), вводятся с целью:</w:t>
      </w:r>
      <w:r w:rsidRPr="00C72136">
        <w:rPr>
          <w:color w:val="2D2D2D"/>
          <w:spacing w:val="2"/>
          <w:szCs w:val="21"/>
        </w:rPr>
        <w:br/>
        <w:t>а) обеспечения обучающихся удобной и эстетичной одеждой в повседневной школьной жизни;</w:t>
      </w:r>
      <w:r w:rsidRPr="00C72136">
        <w:rPr>
          <w:color w:val="2D2D2D"/>
          <w:spacing w:val="2"/>
          <w:szCs w:val="21"/>
        </w:rPr>
        <w:br/>
        <w:t>б) устранения признаков социального, имущественного и религиозного различия между обучающимися;</w:t>
      </w:r>
      <w:proofErr w:type="gramEnd"/>
      <w:r w:rsidRPr="00C72136">
        <w:rPr>
          <w:color w:val="2D2D2D"/>
          <w:spacing w:val="2"/>
          <w:szCs w:val="21"/>
        </w:rPr>
        <w:br/>
      </w:r>
      <w:proofErr w:type="gramStart"/>
      <w:r w:rsidRPr="00C72136">
        <w:rPr>
          <w:color w:val="2D2D2D"/>
          <w:spacing w:val="2"/>
          <w:szCs w:val="21"/>
        </w:rPr>
        <w:t>в) предупреждения возникновения у обучающихся психологического дискомфорта перед сверстниками;</w:t>
      </w:r>
      <w:r w:rsidRPr="00C72136">
        <w:rPr>
          <w:color w:val="2D2D2D"/>
          <w:spacing w:val="2"/>
          <w:szCs w:val="21"/>
        </w:rPr>
        <w:br/>
        <w:t>г) укрепления общего имиджа государственных и муниципальных организаций Тверской области, осуществляющих образовательную деятельность по образовательным программам начального общего, основного общего и среднего общего образования (далее - образовательные организации), формирования школьной идентичности.</w:t>
      </w:r>
      <w:proofErr w:type="gramEnd"/>
    </w:p>
    <w:p w:rsidR="00C72136" w:rsidRPr="00C72136" w:rsidRDefault="00C72136" w:rsidP="00C72136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textAlignment w:val="baseline"/>
        <w:rPr>
          <w:color w:val="2D2D2D"/>
          <w:spacing w:val="2"/>
          <w:szCs w:val="21"/>
        </w:rPr>
      </w:pPr>
    </w:p>
    <w:p w:rsidR="00C72136" w:rsidRDefault="00C72136" w:rsidP="00360460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rStyle w:val="a5"/>
          <w:color w:val="000000"/>
        </w:rPr>
      </w:pPr>
      <w:r w:rsidRPr="002639CE">
        <w:rPr>
          <w:rStyle w:val="a5"/>
          <w:color w:val="000000"/>
        </w:rPr>
        <w:t>II. Требования к школьной форме обучающегося</w:t>
      </w:r>
    </w:p>
    <w:p w:rsidR="002044F9" w:rsidRPr="002044F9" w:rsidRDefault="002044F9" w:rsidP="00360460">
      <w:pPr>
        <w:pStyle w:val="a4"/>
        <w:shd w:val="clear" w:color="auto" w:fill="FFFFFF"/>
        <w:spacing w:before="0" w:beforeAutospacing="0" w:after="0" w:afterAutospacing="0"/>
        <w:ind w:firstLine="720"/>
        <w:rPr>
          <w:rStyle w:val="a5"/>
          <w:color w:val="000000"/>
        </w:rPr>
      </w:pPr>
      <w:proofErr w:type="gramStart"/>
      <w:r w:rsidRPr="002044F9">
        <w:rPr>
          <w:color w:val="2D2D2D"/>
          <w:spacing w:val="2"/>
        </w:rPr>
        <w:t>Одежда обучающихся должна соответствовать </w:t>
      </w:r>
      <w:hyperlink r:id="rId6" w:history="1">
        <w:r w:rsidRPr="002044F9">
          <w:rPr>
            <w:rStyle w:val="a3"/>
            <w:color w:val="00466E"/>
            <w:spacing w:val="2"/>
          </w:rPr>
          <w:t>техническому регламенту Таможенного союза "О безопасности продукции, предназначенной для детей и подростков"</w:t>
        </w:r>
      </w:hyperlink>
      <w:r w:rsidRPr="002044F9">
        <w:rPr>
          <w:color w:val="2D2D2D"/>
          <w:spacing w:val="2"/>
        </w:rPr>
        <w:t>, утвержденному </w:t>
      </w:r>
      <w:hyperlink r:id="rId7" w:history="1">
        <w:r w:rsidRPr="002044F9">
          <w:rPr>
            <w:rStyle w:val="a3"/>
            <w:color w:val="00466E"/>
            <w:spacing w:val="2"/>
          </w:rPr>
          <w:t>решением комиссии Таможенного союза от 23.09.2011 N 797</w:t>
        </w:r>
      </w:hyperlink>
      <w:r w:rsidRPr="002044F9">
        <w:rPr>
          <w:color w:val="2D2D2D"/>
          <w:spacing w:val="2"/>
        </w:rPr>
        <w:t>,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изделий, контактирующим с кожей человека.</w:t>
      </w:r>
      <w:proofErr w:type="gramEnd"/>
      <w:r w:rsidRPr="002044F9">
        <w:rPr>
          <w:color w:val="2D2D2D"/>
          <w:spacing w:val="2"/>
        </w:rPr>
        <w:t xml:space="preserve"> СанПиН 2.4.7/1.1.1286-03", утвержденным </w:t>
      </w:r>
      <w:hyperlink r:id="rId8" w:history="1">
        <w:r w:rsidRPr="002044F9">
          <w:rPr>
            <w:rStyle w:val="a3"/>
            <w:color w:val="00466E"/>
            <w:spacing w:val="2"/>
          </w:rPr>
          <w:t>Постановлением Главного государственного санитарного врача Российской Федерации от 17.04.2003 N 51</w:t>
        </w:r>
      </w:hyperlink>
      <w:r w:rsidRPr="002044F9">
        <w:rPr>
          <w:color w:val="2D2D2D"/>
          <w:spacing w:val="2"/>
        </w:rPr>
        <w:t>.</w:t>
      </w:r>
      <w:r w:rsidRPr="002044F9">
        <w:rPr>
          <w:color w:val="2D2D2D"/>
          <w:spacing w:val="2"/>
        </w:rPr>
        <w:br/>
      </w:r>
    </w:p>
    <w:p w:rsidR="00C72136" w:rsidRPr="002044F9" w:rsidRDefault="00C72136" w:rsidP="00C72136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044F9">
        <w:rPr>
          <w:color w:val="000000"/>
        </w:rPr>
        <w:t>.</w:t>
      </w:r>
    </w:p>
    <w:p w:rsidR="00C72136" w:rsidRPr="002639CE" w:rsidRDefault="00C72136" w:rsidP="00C72136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639CE">
        <w:rPr>
          <w:color w:val="000000"/>
        </w:rPr>
        <w:lastRenderedPageBreak/>
        <w:t xml:space="preserve">2.1. Единая школьная форма, соответствующая деловому стилю одежды, является обязательным требованием к внешнему виду </w:t>
      </w:r>
      <w:proofErr w:type="gramStart"/>
      <w:r w:rsidRPr="002639CE">
        <w:rPr>
          <w:color w:val="000000"/>
        </w:rPr>
        <w:t>обучающихся</w:t>
      </w:r>
      <w:proofErr w:type="gramEnd"/>
      <w:r w:rsidRPr="002639CE">
        <w:rPr>
          <w:color w:val="000000"/>
        </w:rPr>
        <w:t xml:space="preserve"> школы.</w:t>
      </w:r>
    </w:p>
    <w:p w:rsidR="00C72136" w:rsidRPr="002639CE" w:rsidRDefault="00202AA6" w:rsidP="00202AA6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639CE">
        <w:rPr>
          <w:color w:val="000000"/>
        </w:rPr>
        <w:t xml:space="preserve">2.2. Школьная форма подразделяется на </w:t>
      </w:r>
      <w:proofErr w:type="gramStart"/>
      <w:r w:rsidRPr="002639CE">
        <w:rPr>
          <w:color w:val="000000"/>
        </w:rPr>
        <w:t>п</w:t>
      </w:r>
      <w:r>
        <w:rPr>
          <w:color w:val="000000"/>
        </w:rPr>
        <w:t>арадную</w:t>
      </w:r>
      <w:proofErr w:type="gramEnd"/>
      <w:r>
        <w:rPr>
          <w:color w:val="000000"/>
        </w:rPr>
        <w:t xml:space="preserve">, повседневную и </w:t>
      </w:r>
      <w:r w:rsidRPr="002639CE">
        <w:rPr>
          <w:color w:val="000000"/>
        </w:rPr>
        <w:t>спортивную</w:t>
      </w:r>
      <w:r>
        <w:rPr>
          <w:color w:val="000000"/>
        </w:rPr>
        <w:t>.</w:t>
      </w:r>
    </w:p>
    <w:p w:rsidR="00202AA6" w:rsidRPr="002639CE" w:rsidRDefault="00202AA6" w:rsidP="00202AA6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639CE">
        <w:rPr>
          <w:color w:val="000000"/>
        </w:rPr>
        <w:t>2.3. Повседневная форма (описание):</w:t>
      </w:r>
    </w:p>
    <w:p w:rsidR="00202AA6" w:rsidRPr="002639CE" w:rsidRDefault="00202AA6" w:rsidP="00202AA6">
      <w:pPr>
        <w:pStyle w:val="a4"/>
        <w:shd w:val="clear" w:color="auto" w:fill="FFFFFF"/>
        <w:spacing w:before="0" w:beforeAutospacing="0" w:after="0" w:afterAutospacing="0"/>
        <w:ind w:firstLine="380"/>
        <w:jc w:val="both"/>
        <w:rPr>
          <w:color w:val="474646"/>
        </w:rPr>
      </w:pPr>
      <w:proofErr w:type="gramStart"/>
      <w:r w:rsidRPr="002639CE">
        <w:rPr>
          <w:color w:val="000000"/>
        </w:rPr>
        <w:t>• мальчики (юноши): классический костюм (пиджак, брюки чёрного, тёмно-серого, темно-синего цвета), од</w:t>
      </w:r>
      <w:r>
        <w:rPr>
          <w:color w:val="000000"/>
        </w:rPr>
        <w:t>нотонная рубашка светлых тонов;</w:t>
      </w:r>
      <w:proofErr w:type="gramEnd"/>
    </w:p>
    <w:p w:rsidR="00202AA6" w:rsidRPr="002639CE" w:rsidRDefault="00202AA6" w:rsidP="00202AA6">
      <w:pPr>
        <w:pStyle w:val="a4"/>
        <w:shd w:val="clear" w:color="auto" w:fill="FFFFFF"/>
        <w:spacing w:before="0" w:beforeAutospacing="0" w:after="0" w:afterAutospacing="0"/>
        <w:ind w:left="375"/>
        <w:jc w:val="both"/>
        <w:rPr>
          <w:color w:val="474646"/>
        </w:rPr>
      </w:pPr>
      <w:proofErr w:type="gramStart"/>
      <w:r w:rsidRPr="002639CE">
        <w:rPr>
          <w:color w:val="000000"/>
        </w:rPr>
        <w:t>• девочки (девушки): классический костюм (юбка, брюки, сарафан, пиджак чёрного, темно-серого, тёмно-синего цвета), однотонная</w:t>
      </w:r>
      <w:r>
        <w:rPr>
          <w:color w:val="000000"/>
        </w:rPr>
        <w:t xml:space="preserve"> блуза светлых тонов, водолазка</w:t>
      </w:r>
      <w:r w:rsidRPr="002639CE">
        <w:rPr>
          <w:color w:val="000000"/>
        </w:rPr>
        <w:t>.</w:t>
      </w:r>
      <w:proofErr w:type="gramEnd"/>
    </w:p>
    <w:p w:rsidR="00202AA6" w:rsidRDefault="00202AA6" w:rsidP="00202A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39CE">
        <w:rPr>
          <w:color w:val="000000"/>
        </w:rPr>
        <w:t xml:space="preserve">Возможны любые комбинации </w:t>
      </w:r>
      <w:proofErr w:type="gramStart"/>
      <w:r w:rsidRPr="002639CE">
        <w:rPr>
          <w:color w:val="000000"/>
        </w:rPr>
        <w:t>из вышеперечисленных предметов костюма при условии соблюдения требований к деловому стилю одежды в зависимости от времени</w:t>
      </w:r>
      <w:proofErr w:type="gramEnd"/>
      <w:r w:rsidRPr="002639CE">
        <w:rPr>
          <w:color w:val="000000"/>
        </w:rPr>
        <w:t xml:space="preserve"> года.</w:t>
      </w:r>
    </w:p>
    <w:p w:rsidR="00202AA6" w:rsidRDefault="00202AA6" w:rsidP="00202A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000000"/>
        </w:rPr>
        <w:t>2.4.</w:t>
      </w:r>
      <w:r w:rsidRPr="00202AA6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202AA6">
        <w:rPr>
          <w:color w:val="2D2D2D"/>
          <w:spacing w:val="2"/>
          <w:szCs w:val="21"/>
        </w:rPr>
        <w:t xml:space="preserve">Парадная одежда используется </w:t>
      </w:r>
      <w:proofErr w:type="gramStart"/>
      <w:r w:rsidRPr="00202AA6">
        <w:rPr>
          <w:color w:val="2D2D2D"/>
          <w:spacing w:val="2"/>
          <w:szCs w:val="21"/>
        </w:rPr>
        <w:t>обучающимися</w:t>
      </w:r>
      <w:proofErr w:type="gramEnd"/>
      <w:r w:rsidRPr="00202AA6">
        <w:rPr>
          <w:color w:val="2D2D2D"/>
          <w:spacing w:val="2"/>
          <w:szCs w:val="21"/>
        </w:rPr>
        <w:t xml:space="preserve"> в дни проведения праздников и торжественных линеек.</w:t>
      </w:r>
      <w:r w:rsidRPr="00202AA6">
        <w:rPr>
          <w:color w:val="2D2D2D"/>
          <w:spacing w:val="2"/>
          <w:szCs w:val="21"/>
        </w:rPr>
        <w:br/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  <w:r w:rsidRPr="00202AA6">
        <w:rPr>
          <w:color w:val="2D2D2D"/>
          <w:spacing w:val="2"/>
          <w:szCs w:val="21"/>
        </w:rPr>
        <w:br/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202AA6" w:rsidRPr="002044F9" w:rsidRDefault="00202AA6" w:rsidP="00202AA6">
      <w:pPr>
        <w:pStyle w:val="a4"/>
        <w:shd w:val="clear" w:color="auto" w:fill="FFFFFF"/>
        <w:spacing w:before="0" w:beforeAutospacing="0" w:after="0" w:afterAutospacing="0"/>
        <w:rPr>
          <w:color w:val="47464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2.5.</w:t>
      </w:r>
      <w:r w:rsidRPr="00202AA6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202AA6">
        <w:rPr>
          <w:color w:val="2D2D2D"/>
          <w:spacing w:val="2"/>
          <w:szCs w:val="21"/>
        </w:rPr>
        <w:t xml:space="preserve">Спортивная одежда используется </w:t>
      </w:r>
      <w:proofErr w:type="gramStart"/>
      <w:r w:rsidRPr="00202AA6">
        <w:rPr>
          <w:color w:val="2D2D2D"/>
          <w:spacing w:val="2"/>
          <w:szCs w:val="21"/>
        </w:rPr>
        <w:t>обучающимися</w:t>
      </w:r>
      <w:proofErr w:type="gramEnd"/>
      <w:r w:rsidRPr="00202AA6">
        <w:rPr>
          <w:color w:val="2D2D2D"/>
          <w:spacing w:val="2"/>
          <w:szCs w:val="21"/>
        </w:rPr>
        <w:t xml:space="preserve"> на занятиях физической культурой и спортом.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2044F9">
        <w:rPr>
          <w:color w:val="474646"/>
        </w:rPr>
        <w:t>2.6.</w:t>
      </w:r>
      <w:r w:rsidR="002044F9" w:rsidRPr="002044F9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2044F9" w:rsidRPr="002044F9">
        <w:rPr>
          <w:color w:val="2D2D2D"/>
          <w:spacing w:val="2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  <w:r w:rsidR="002044F9" w:rsidRPr="002044F9">
        <w:rPr>
          <w:color w:val="2D2D2D"/>
          <w:spacing w:val="2"/>
        </w:rPr>
        <w:br/>
      </w:r>
      <w:r w:rsidR="002044F9" w:rsidRPr="002044F9">
        <w:rPr>
          <w:color w:val="474646"/>
        </w:rPr>
        <w:t>2.7.</w:t>
      </w:r>
      <w:r w:rsidR="002044F9" w:rsidRPr="002044F9">
        <w:rPr>
          <w:color w:val="2D2D2D"/>
          <w:spacing w:val="2"/>
        </w:rPr>
        <w:t xml:space="preserve"> </w:t>
      </w:r>
      <w:r w:rsidR="002044F9" w:rsidRPr="002044F9">
        <w:rPr>
          <w:color w:val="2D2D2D"/>
          <w:spacing w:val="2"/>
        </w:rPr>
        <w:t xml:space="preserve">Внешний вид и одежда </w:t>
      </w:r>
      <w:proofErr w:type="gramStart"/>
      <w:r w:rsidR="002044F9" w:rsidRPr="002044F9">
        <w:rPr>
          <w:color w:val="2D2D2D"/>
          <w:spacing w:val="2"/>
        </w:rPr>
        <w:t>обучающихся</w:t>
      </w:r>
      <w:proofErr w:type="gramEnd"/>
      <w:r w:rsidR="002044F9" w:rsidRPr="002044F9">
        <w:rPr>
          <w:color w:val="2D2D2D"/>
          <w:spacing w:val="2"/>
        </w:rPr>
        <w:t xml:space="preserve"> должны соответствовать общепринятым в обществе нормам делового стиля и носить светский характер.</w:t>
      </w:r>
      <w:r w:rsidR="002044F9" w:rsidRPr="002044F9">
        <w:rPr>
          <w:color w:val="2D2D2D"/>
          <w:spacing w:val="2"/>
        </w:rPr>
        <w:br/>
      </w:r>
      <w:r w:rsidR="002044F9" w:rsidRPr="002044F9">
        <w:rPr>
          <w:color w:val="474646"/>
        </w:rPr>
        <w:t xml:space="preserve">2.8. </w:t>
      </w:r>
      <w:proofErr w:type="gramStart"/>
      <w:r w:rsidR="002044F9" w:rsidRPr="002044F9">
        <w:rPr>
          <w:color w:val="2D2D2D"/>
          <w:spacing w:val="2"/>
        </w:rPr>
        <w:t>Обучающимся</w:t>
      </w:r>
      <w:proofErr w:type="gramEnd"/>
      <w:r w:rsidR="002044F9" w:rsidRPr="002044F9">
        <w:rPr>
          <w:color w:val="2D2D2D"/>
          <w:spacing w:val="2"/>
        </w:rPr>
        <w:t xml:space="preserve"> не рекомендуется ношение в образовательных организациях драгоценностей, одежды, обуви и аксессуаров с травмирующей фурнитурой, символикой асоциальных неформальных молодежных объединений, а также объединений, пропагандирующих </w:t>
      </w:r>
      <w:proofErr w:type="spellStart"/>
      <w:r w:rsidR="002044F9" w:rsidRPr="002044F9">
        <w:rPr>
          <w:color w:val="2D2D2D"/>
          <w:spacing w:val="2"/>
        </w:rPr>
        <w:t>психоактивные</w:t>
      </w:r>
      <w:proofErr w:type="spellEnd"/>
      <w:r w:rsidR="002044F9" w:rsidRPr="002044F9">
        <w:rPr>
          <w:color w:val="2D2D2D"/>
          <w:spacing w:val="2"/>
        </w:rPr>
        <w:t xml:space="preserve"> вещества и противоправное поведение.</w:t>
      </w:r>
      <w:r w:rsidR="002044F9" w:rsidRPr="002044F9">
        <w:rPr>
          <w:color w:val="2D2D2D"/>
          <w:spacing w:val="2"/>
        </w:rPr>
        <w:br/>
      </w:r>
      <w:r w:rsidR="002044F9">
        <w:rPr>
          <w:color w:val="2D2D2D"/>
          <w:spacing w:val="2"/>
        </w:rPr>
        <w:t>2.9</w:t>
      </w:r>
      <w:r w:rsidR="002044F9" w:rsidRPr="002044F9">
        <w:rPr>
          <w:color w:val="2D2D2D"/>
          <w:spacing w:val="2"/>
        </w:rPr>
        <w:t xml:space="preserve">.  </w:t>
      </w:r>
      <w:r w:rsidR="002044F9" w:rsidRPr="002044F9">
        <w:rPr>
          <w:color w:val="2D2D2D"/>
          <w:spacing w:val="2"/>
        </w:rPr>
        <w:t>В требования к одежде обучающихся не допускается включение положений, при соблюдении которых ее приобретение (заказ) возможно только у определенного производителя (изготовителя):</w:t>
      </w:r>
      <w:r w:rsidR="002044F9" w:rsidRPr="002044F9">
        <w:rPr>
          <w:color w:val="2D2D2D"/>
          <w:spacing w:val="2"/>
        </w:rPr>
        <w:br/>
      </w:r>
      <w:r w:rsidR="002044F9" w:rsidRPr="002044F9">
        <w:rPr>
          <w:color w:val="2D2D2D"/>
          <w:spacing w:val="2"/>
        </w:rPr>
        <w:br/>
        <w:t>а) об обязательности определенной торговой марки одежды;</w:t>
      </w:r>
      <w:r w:rsidR="002044F9" w:rsidRPr="002044F9">
        <w:rPr>
          <w:color w:val="2D2D2D"/>
          <w:spacing w:val="2"/>
        </w:rPr>
        <w:br/>
      </w:r>
      <w:r w:rsidR="002044F9" w:rsidRPr="002044F9">
        <w:rPr>
          <w:color w:val="2D2D2D"/>
          <w:spacing w:val="2"/>
        </w:rPr>
        <w:br/>
        <w:t>б) об обязательности товарных характеристик одежды (модель, артикул, материал).</w:t>
      </w:r>
      <w:r w:rsidR="002044F9" w:rsidRPr="002044F9">
        <w:rPr>
          <w:color w:val="2D2D2D"/>
          <w:spacing w:val="2"/>
        </w:rPr>
        <w:br/>
      </w:r>
    </w:p>
    <w:p w:rsidR="002044F9" w:rsidRDefault="002044F9" w:rsidP="00360460">
      <w:pPr>
        <w:pStyle w:val="a4"/>
        <w:shd w:val="clear" w:color="auto" w:fill="FFFFFF"/>
        <w:spacing w:before="0" w:beforeAutospacing="0" w:after="0" w:afterAutospacing="0"/>
        <w:ind w:firstLine="927"/>
        <w:rPr>
          <w:rStyle w:val="a5"/>
          <w:color w:val="000000"/>
        </w:rPr>
      </w:pPr>
      <w:r w:rsidRPr="002639CE">
        <w:rPr>
          <w:rStyle w:val="a5"/>
          <w:color w:val="000000"/>
        </w:rPr>
        <w:t>I</w:t>
      </w:r>
      <w:r>
        <w:rPr>
          <w:rStyle w:val="a5"/>
          <w:color w:val="000000"/>
          <w:lang w:val="en-US"/>
        </w:rPr>
        <w:t>II</w:t>
      </w:r>
      <w:r w:rsidRPr="002639CE">
        <w:rPr>
          <w:rStyle w:val="a5"/>
          <w:color w:val="000000"/>
        </w:rPr>
        <w:t>. Порядок введения и механизм поддержки форменного стиля</w:t>
      </w: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ind w:firstLine="927"/>
        <w:jc w:val="center"/>
        <w:rPr>
          <w:color w:val="474646"/>
        </w:rPr>
      </w:pP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044F9">
        <w:rPr>
          <w:color w:val="000000"/>
        </w:rPr>
        <w:t>3</w:t>
      </w:r>
      <w:r w:rsidRPr="002639CE">
        <w:rPr>
          <w:color w:val="000000"/>
        </w:rPr>
        <w:t>.1 Классные руководители обязаны довести настоящее Положение до сведения обучающихся и их родителей (законных представителей). Знакомство с Положением происходит при зачислении в школу, на классном собрании (протоколируется).</w:t>
      </w: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044F9">
        <w:rPr>
          <w:color w:val="000000"/>
        </w:rPr>
        <w:t>3</w:t>
      </w:r>
      <w:r w:rsidRPr="002639CE">
        <w:rPr>
          <w:color w:val="000000"/>
        </w:rPr>
        <w:t>.2 Ответственность за доведение информации до обучающихся и их родителей (законных представителей) пунктов данного Положения возлагается на классных руководителей.</w:t>
      </w: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044F9">
        <w:rPr>
          <w:color w:val="000000"/>
        </w:rPr>
        <w:t>3</w:t>
      </w:r>
      <w:r w:rsidRPr="002639CE">
        <w:rPr>
          <w:color w:val="000000"/>
        </w:rPr>
        <w:t>.3 Несоблюдение обучающимися настоящего Положения является нарушением решения педагогического совета и Совета школы МБОУ</w:t>
      </w:r>
      <w:r>
        <w:rPr>
          <w:color w:val="000000"/>
        </w:rPr>
        <w:t xml:space="preserve"> «Паньковская ООШ»</w:t>
      </w:r>
    </w:p>
    <w:p w:rsidR="002044F9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44F9">
        <w:rPr>
          <w:color w:val="000000"/>
        </w:rPr>
        <w:t>3</w:t>
      </w:r>
      <w:r w:rsidRPr="002639CE">
        <w:rPr>
          <w:color w:val="000000"/>
        </w:rPr>
        <w:t>.4 Данное Положение является локальным актом МБОУ</w:t>
      </w:r>
      <w:r>
        <w:rPr>
          <w:color w:val="000000"/>
        </w:rPr>
        <w:t xml:space="preserve"> «Паньковская ООШ»</w:t>
      </w:r>
      <w:r w:rsidRPr="002639CE">
        <w:rPr>
          <w:color w:val="000000"/>
        </w:rPr>
        <w:br/>
        <w:t>и подлежит обязательному исполнению.</w:t>
      </w:r>
    </w:p>
    <w:p w:rsidR="00360460" w:rsidRPr="00360460" w:rsidRDefault="00360460" w:rsidP="0036046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000000"/>
        </w:rPr>
        <w:t xml:space="preserve">3.5. </w:t>
      </w:r>
      <w:r w:rsidRPr="00360460">
        <w:rPr>
          <w:color w:val="2D2D2D"/>
          <w:spacing w:val="2"/>
        </w:rPr>
        <w:t>В случае внесения изменений в локальный нормативный акт образовательной организации, устанавливающий требования к одежде обучающихся, в том числе к общему виду, цвету, фасону, видам одежды обучающихся, указанный локальный нормативный акт должен содержать положения, устанавливающие переход на новый вид одежды обучающихся не менее чем 2 календарных года после его принятия.</w:t>
      </w:r>
    </w:p>
    <w:p w:rsidR="00360460" w:rsidRPr="002639CE" w:rsidRDefault="00360460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ind w:left="900"/>
        <w:jc w:val="center"/>
        <w:rPr>
          <w:color w:val="474646"/>
        </w:rPr>
      </w:pPr>
      <w:r w:rsidRPr="002639CE">
        <w:rPr>
          <w:color w:val="474646"/>
        </w:rPr>
        <w:t> </w:t>
      </w:r>
    </w:p>
    <w:p w:rsidR="002044F9" w:rsidRPr="002639CE" w:rsidRDefault="002044F9" w:rsidP="00360460">
      <w:pPr>
        <w:pStyle w:val="a4"/>
        <w:shd w:val="clear" w:color="auto" w:fill="FFFFFF"/>
        <w:spacing w:before="0" w:beforeAutospacing="0" w:after="0" w:afterAutospacing="0"/>
        <w:ind w:left="900"/>
        <w:jc w:val="center"/>
        <w:rPr>
          <w:color w:val="474646"/>
        </w:rPr>
      </w:pPr>
      <w:r>
        <w:rPr>
          <w:rStyle w:val="a5"/>
          <w:color w:val="1F497D"/>
          <w:lang w:val="en-US"/>
        </w:rPr>
        <w:t>I</w:t>
      </w:r>
      <w:r w:rsidRPr="002639CE">
        <w:rPr>
          <w:rStyle w:val="a5"/>
          <w:color w:val="000000"/>
        </w:rPr>
        <w:t>V. Права и обязанности учащихся</w:t>
      </w: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044F9">
        <w:rPr>
          <w:color w:val="000000"/>
        </w:rPr>
        <w:t>4</w:t>
      </w:r>
      <w:r w:rsidRPr="002639CE">
        <w:rPr>
          <w:color w:val="000000"/>
        </w:rPr>
        <w:t xml:space="preserve">.1 </w:t>
      </w:r>
      <w:proofErr w:type="gramStart"/>
      <w:r w:rsidRPr="002639CE">
        <w:rPr>
          <w:color w:val="000000"/>
        </w:rPr>
        <w:t>Обучающиеся</w:t>
      </w:r>
      <w:proofErr w:type="gramEnd"/>
      <w:r w:rsidRPr="002639CE">
        <w:rPr>
          <w:color w:val="000000"/>
        </w:rPr>
        <w:t xml:space="preserve"> имеют право выбирать школьную форму в соответствии с предложенными вариантами.</w:t>
      </w:r>
    </w:p>
    <w:p w:rsidR="002044F9" w:rsidRPr="002639CE" w:rsidRDefault="002044F9" w:rsidP="00360460">
      <w:pPr>
        <w:pStyle w:val="a4"/>
        <w:shd w:val="clear" w:color="auto" w:fill="FFFFFF"/>
        <w:spacing w:before="0" w:beforeAutospacing="0" w:after="0" w:afterAutospacing="0"/>
        <w:rPr>
          <w:color w:val="474646"/>
        </w:rPr>
      </w:pPr>
      <w:proofErr w:type="gramStart"/>
      <w:r w:rsidRPr="002639CE">
        <w:rPr>
          <w:color w:val="000000"/>
        </w:rPr>
        <w:t>5.2 Обучающиеся обязаны носить повседневную школьную форму ежедневно, спортивную — в дни уроков физической культур</w:t>
      </w:r>
      <w:r w:rsidR="00360460">
        <w:rPr>
          <w:color w:val="000000"/>
        </w:rPr>
        <w:t>ы согласно расписанию занятий, парад</w:t>
      </w:r>
      <w:r w:rsidRPr="002639CE">
        <w:rPr>
          <w:color w:val="000000"/>
        </w:rPr>
        <w:t>ную - при проведении торжественных и праздничных мероприятий.</w:t>
      </w:r>
      <w:proofErr w:type="gramEnd"/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639CE">
        <w:rPr>
          <w:color w:val="000000"/>
        </w:rPr>
        <w:t>5.3 Классные коллективы имеют право выбирать единый вариант школьной формы, соответствующий общим требованиям настоящего Положения.</w:t>
      </w: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ind w:left="540" w:firstLine="609"/>
        <w:jc w:val="center"/>
        <w:rPr>
          <w:color w:val="474646"/>
        </w:rPr>
      </w:pPr>
      <w:r w:rsidRPr="002639CE">
        <w:rPr>
          <w:color w:val="000000"/>
        </w:rPr>
        <w:t>  </w:t>
      </w:r>
    </w:p>
    <w:p w:rsidR="002044F9" w:rsidRPr="002639CE" w:rsidRDefault="002044F9" w:rsidP="00360460">
      <w:pPr>
        <w:pStyle w:val="a4"/>
        <w:shd w:val="clear" w:color="auto" w:fill="FFFFFF"/>
        <w:spacing w:before="0" w:beforeAutospacing="0" w:after="0" w:afterAutospacing="0"/>
        <w:ind w:left="540" w:firstLine="609"/>
        <w:jc w:val="center"/>
        <w:rPr>
          <w:color w:val="474646"/>
        </w:rPr>
      </w:pPr>
      <w:r w:rsidRPr="002639CE">
        <w:rPr>
          <w:rStyle w:val="a5"/>
          <w:color w:val="000000"/>
        </w:rPr>
        <w:t>V. Обязанности родителей (законных представителей)</w:t>
      </w:r>
    </w:p>
    <w:p w:rsidR="002044F9" w:rsidRPr="002639CE" w:rsidRDefault="002044F9" w:rsidP="002044F9">
      <w:pPr>
        <w:pStyle w:val="a4"/>
        <w:shd w:val="clear" w:color="auto" w:fill="FFFFFF"/>
        <w:spacing w:before="0" w:beforeAutospacing="0" w:after="0" w:afterAutospacing="0"/>
        <w:jc w:val="both"/>
        <w:rPr>
          <w:color w:val="474646"/>
        </w:rPr>
      </w:pPr>
      <w:r w:rsidRPr="002639CE">
        <w:rPr>
          <w:color w:val="000000"/>
        </w:rPr>
        <w:t xml:space="preserve">Родители (законные представители) осуществляют </w:t>
      </w:r>
      <w:proofErr w:type="gramStart"/>
      <w:r w:rsidRPr="002639CE">
        <w:rPr>
          <w:color w:val="000000"/>
        </w:rPr>
        <w:t>контроль за</w:t>
      </w:r>
      <w:proofErr w:type="gramEnd"/>
      <w:r w:rsidRPr="002639CE">
        <w:rPr>
          <w:color w:val="000000"/>
        </w:rPr>
        <w:t xml:space="preserve"> внешним видом своих детей перед выходом в школу.</w:t>
      </w:r>
    </w:p>
    <w:p w:rsidR="002044F9" w:rsidRPr="002639CE" w:rsidRDefault="002044F9" w:rsidP="002044F9">
      <w:pPr>
        <w:rPr>
          <w:rFonts w:ascii="Times New Roman" w:hAnsi="Times New Roman" w:cs="Times New Roman"/>
          <w:sz w:val="24"/>
          <w:szCs w:val="24"/>
        </w:rPr>
      </w:pPr>
    </w:p>
    <w:p w:rsidR="009F4485" w:rsidRDefault="002044F9" w:rsidP="002044F9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2044F9">
        <w:rPr>
          <w:color w:val="2D2D2D"/>
          <w:spacing w:val="2"/>
        </w:rPr>
        <w:br/>
      </w:r>
      <w:r w:rsidRPr="002044F9">
        <w:rPr>
          <w:color w:val="2D2D2D"/>
          <w:spacing w:val="2"/>
        </w:rPr>
        <w:br/>
      </w:r>
      <w:r w:rsidR="009F4485" w:rsidRPr="002044F9">
        <w:rPr>
          <w:color w:val="2D2D2D"/>
          <w:spacing w:val="2"/>
        </w:rPr>
        <w:br/>
      </w:r>
      <w:r w:rsidR="009F4485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9069D3" w:rsidRDefault="009069D3"/>
    <w:sectPr w:rsidR="0090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16D"/>
    <w:multiLevelType w:val="hybridMultilevel"/>
    <w:tmpl w:val="4896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96"/>
    <w:rsid w:val="00202AA6"/>
    <w:rsid w:val="002044F9"/>
    <w:rsid w:val="00360460"/>
    <w:rsid w:val="003D2C96"/>
    <w:rsid w:val="00811C7B"/>
    <w:rsid w:val="009069D3"/>
    <w:rsid w:val="009F4485"/>
    <w:rsid w:val="00C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44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1C7B"/>
    <w:rPr>
      <w:b/>
      <w:bCs/>
    </w:rPr>
  </w:style>
  <w:style w:type="paragraph" w:customStyle="1" w:styleId="ConsPlusNormal">
    <w:name w:val="ConsPlusNormal"/>
    <w:rsid w:val="008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F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44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1C7B"/>
    <w:rPr>
      <w:b/>
      <w:bCs/>
    </w:rPr>
  </w:style>
  <w:style w:type="paragraph" w:customStyle="1" w:styleId="ConsPlusNormal">
    <w:name w:val="ConsPlusNormal"/>
    <w:rsid w:val="008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594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03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086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Паньковская ООШ</dc:creator>
  <cp:keywords/>
  <dc:description/>
  <cp:lastModifiedBy>Паньковская ООШ</cp:lastModifiedBy>
  <cp:revision>5</cp:revision>
  <dcterms:created xsi:type="dcterms:W3CDTF">2018-05-07T13:32:00Z</dcterms:created>
  <dcterms:modified xsi:type="dcterms:W3CDTF">2018-05-10T06:00:00Z</dcterms:modified>
</cp:coreProperties>
</file>