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55" w:rsidRDefault="000C0655" w:rsidP="000C0655">
      <w:pPr>
        <w:pStyle w:val="a3"/>
        <w:shd w:val="clear" w:color="auto" w:fill="FFFFFF" w:themeFill="background1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</w:rPr>
        <w:t xml:space="preserve">Детский сад рассчитан на </w:t>
      </w:r>
      <w:r w:rsidR="001A573F">
        <w:rPr>
          <w:rStyle w:val="a4"/>
          <w:rFonts w:ascii="Tahoma" w:hAnsi="Tahoma" w:cs="Tahoma"/>
          <w:color w:val="000000"/>
        </w:rPr>
        <w:t>20</w:t>
      </w:r>
      <w:r>
        <w:rPr>
          <w:rStyle w:val="a4"/>
          <w:rFonts w:ascii="Tahoma" w:hAnsi="Tahoma" w:cs="Tahoma"/>
          <w:color w:val="000000"/>
        </w:rPr>
        <w:t xml:space="preserve"> мест</w:t>
      </w:r>
      <w:proofErr w:type="gramStart"/>
      <w:r>
        <w:rPr>
          <w:rStyle w:val="a4"/>
          <w:rFonts w:ascii="Tahoma" w:hAnsi="Tahoma" w:cs="Tahoma"/>
          <w:color w:val="000000"/>
        </w:rPr>
        <w:t>.</w:t>
      </w:r>
      <w:proofErr w:type="gramEnd"/>
      <w:r>
        <w:rPr>
          <w:rFonts w:ascii="Tahoma" w:hAnsi="Tahoma" w:cs="Tahoma"/>
          <w:b/>
          <w:bCs/>
          <w:color w:val="000000"/>
        </w:rPr>
        <w:br/>
      </w:r>
      <w:proofErr w:type="gramStart"/>
      <w:r>
        <w:rPr>
          <w:rStyle w:val="a4"/>
          <w:rFonts w:ascii="Tahoma" w:hAnsi="Tahoma" w:cs="Tahoma"/>
          <w:color w:val="000000"/>
        </w:rPr>
        <w:t>г</w:t>
      </w:r>
      <w:proofErr w:type="gramEnd"/>
      <w:r>
        <w:rPr>
          <w:rStyle w:val="a4"/>
          <w:rFonts w:ascii="Tahoma" w:hAnsi="Tahoma" w:cs="Tahoma"/>
          <w:color w:val="000000"/>
        </w:rPr>
        <w:t xml:space="preserve">руппа </w:t>
      </w:r>
      <w:r w:rsidR="001A573F">
        <w:rPr>
          <w:rStyle w:val="a4"/>
          <w:rFonts w:ascii="Tahoma" w:hAnsi="Tahoma" w:cs="Tahoma"/>
          <w:color w:val="000000"/>
        </w:rPr>
        <w:t>разновозрастная.</w:t>
      </w:r>
    </w:p>
    <w:p w:rsidR="000C0655" w:rsidRPr="001A573F" w:rsidRDefault="000C0655" w:rsidP="000C0655">
      <w:pPr>
        <w:pStyle w:val="a3"/>
        <w:shd w:val="clear" w:color="auto" w:fill="FFFFFF" w:themeFill="background1"/>
        <w:jc w:val="center"/>
        <w:rPr>
          <w:b/>
          <w:color w:val="000000"/>
          <w:sz w:val="28"/>
          <w:szCs w:val="20"/>
        </w:rPr>
      </w:pPr>
      <w:r>
        <w:rPr>
          <w:rStyle w:val="a4"/>
          <w:rFonts w:ascii="Tahoma" w:hAnsi="Tahoma" w:cs="Tahoma"/>
          <w:color w:val="000000"/>
        </w:rPr>
        <w:t>Вакантные места:</w:t>
      </w:r>
      <w:r>
        <w:rPr>
          <w:rFonts w:ascii="Tahoma" w:hAnsi="Tahoma" w:cs="Tahoma"/>
          <w:b/>
          <w:bCs/>
          <w:color w:val="000000"/>
        </w:rPr>
        <w:br/>
      </w:r>
      <w:r w:rsidR="001A573F" w:rsidRPr="001A573F">
        <w:rPr>
          <w:b/>
          <w:color w:val="000000"/>
          <w:sz w:val="28"/>
          <w:szCs w:val="20"/>
        </w:rPr>
        <w:t>10 мест для детей разного возраста.</w:t>
      </w:r>
    </w:p>
    <w:p w:rsidR="00B71D19" w:rsidRDefault="001A573F" w:rsidP="000C0655">
      <w:pPr>
        <w:shd w:val="clear" w:color="auto" w:fill="FFFFFF" w:themeFill="background1"/>
      </w:pPr>
      <w:bookmarkStart w:id="0" w:name="_GoBack"/>
      <w:bookmarkEnd w:id="0"/>
    </w:p>
    <w:sectPr w:rsidR="00B71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98"/>
    <w:rsid w:val="000C0655"/>
    <w:rsid w:val="001A573F"/>
    <w:rsid w:val="006F37CD"/>
    <w:rsid w:val="00A40998"/>
    <w:rsid w:val="00E0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6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6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2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Паньковская ООШ</cp:lastModifiedBy>
  <cp:revision>5</cp:revision>
  <dcterms:created xsi:type="dcterms:W3CDTF">2018-10-02T06:21:00Z</dcterms:created>
  <dcterms:modified xsi:type="dcterms:W3CDTF">2018-10-02T06:40:00Z</dcterms:modified>
</cp:coreProperties>
</file>